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pStyle w:val="2"/>
        <w:spacing w:line="50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6"/>
          <w:szCs w:val="36"/>
        </w:rPr>
        <w:t>研修班报名回执表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Chars="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经研究，我单位选派以下同志参加培训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tbl>
      <w:tblPr>
        <w:tblStyle w:val="7"/>
        <w:tblpPr w:leftFromText="180" w:rightFromText="180" w:vertAnchor="text" w:horzAnchor="page" w:tblpXSpec="center" w:tblpY="274"/>
        <w:tblOverlap w:val="never"/>
        <w:tblW w:w="15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"/>
        <w:gridCol w:w="1232"/>
        <w:gridCol w:w="1043"/>
        <w:gridCol w:w="512"/>
        <w:gridCol w:w="948"/>
        <w:gridCol w:w="674"/>
        <w:gridCol w:w="1723"/>
        <w:gridCol w:w="2010"/>
        <w:gridCol w:w="2010"/>
        <w:gridCol w:w="201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6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  <w:p>
            <w:pPr>
              <w:pStyle w:val="6"/>
              <w:spacing w:line="440" w:lineRule="exact"/>
              <w:ind w:left="420" w:leftChars="200" w:firstLine="60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420" w:leftChars="200" w:firstLine="60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单位税号</w:t>
            </w:r>
          </w:p>
        </w:tc>
        <w:tc>
          <w:tcPr>
            <w:tcW w:w="6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发票内容(通知上为会务费）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发票备注</w:t>
            </w:r>
          </w:p>
        </w:tc>
        <w:tc>
          <w:tcPr>
            <w:tcW w:w="6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所属部门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单间数量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标间数量</w:t>
            </w:r>
          </w:p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是否合住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入住日期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退房日期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732"/>
              </w:tabs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注：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  <w:t>若与其他老师合住标间请在标间下分别填0.5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  <w:jc w:val="center"/>
        </w:trPr>
        <w:tc>
          <w:tcPr>
            <w:tcW w:w="7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highlight w:val="yellow"/>
                <w:lang w:eastAsia="zh-CN"/>
              </w:rPr>
              <w:t>注：需要合住根据会议报到时情况安排，无合住人员需自付整晚房费，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highlight w:val="yellow"/>
                <w:lang w:val="en-US" w:eastAsia="zh-CN"/>
              </w:rPr>
              <w:t>江苏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highlight w:val="yellow"/>
                <w:lang w:eastAsia="zh-CN"/>
              </w:rPr>
              <w:t>会议房费在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highlight w:val="yellow"/>
                <w:lang w:val="en-US" w:eastAsia="zh-CN"/>
              </w:rPr>
              <w:t>380元/晚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  <w:t>左右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highlight w:val="yellow"/>
                <w:lang w:val="en-US" w:eastAsia="zh-CN"/>
              </w:rPr>
              <w:t>，组委会提供会议期间用餐（27日午餐、27日晚餐和28日午餐)</w:t>
            </w:r>
            <w:bookmarkStart w:id="0" w:name="_GoBack"/>
            <w:bookmarkEnd w:id="0"/>
          </w:p>
        </w:tc>
        <w:tc>
          <w:tcPr>
            <w:tcW w:w="8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spacing w:line="240" w:lineRule="auto"/>
              <w:ind w:firstLine="117" w:firstLineChars="49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注:1、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highlight w:val="yellow"/>
                <w:lang w:val="en-US" w:eastAsia="zh-CN"/>
              </w:rPr>
              <w:t>发票若有特殊需求请备注清楚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tabs>
                <w:tab w:val="left" w:pos="1620"/>
              </w:tabs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此表复印有效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、填写后请发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:cssc1987@126.com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请参会人员把照片按照汇总顺序黏贴至下表</w:t>
            </w:r>
          </w:p>
          <w:p>
            <w:pPr>
              <w:pStyle w:val="6"/>
              <w:spacing w:line="440" w:lineRule="exact"/>
              <w:ind w:firstLine="2610" w:firstLineChars="500"/>
              <w:jc w:val="both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color w:val="auto"/>
                <w:sz w:val="52"/>
                <w:szCs w:val="52"/>
                <w:lang w:val="en-US" w:eastAsia="zh-CN"/>
              </w:rPr>
              <w:t>↓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sz w:val="30"/>
          <w:szCs w:val="30"/>
          <w:highlight w:val="cyan"/>
          <w:lang w:val="en-US" w:eastAsia="zh-CN"/>
        </w:rPr>
      </w:pPr>
      <w:r>
        <w:rPr>
          <w:rFonts w:hint="eastAsia"/>
          <w:sz w:val="30"/>
          <w:szCs w:val="30"/>
          <w:highlight w:val="cyan"/>
          <w:lang w:val="en-US" w:eastAsia="zh-CN"/>
        </w:rPr>
        <w:t>培训证书用照片</w:t>
      </w:r>
    </w:p>
    <w:tbl>
      <w:tblPr>
        <w:tblStyle w:val="7"/>
        <w:tblW w:w="14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170"/>
        <w:gridCol w:w="1945"/>
        <w:gridCol w:w="170"/>
        <w:gridCol w:w="1945"/>
        <w:gridCol w:w="170"/>
        <w:gridCol w:w="1945"/>
        <w:gridCol w:w="170"/>
        <w:gridCol w:w="1945"/>
        <w:gridCol w:w="170"/>
        <w:gridCol w:w="1945"/>
        <w:gridCol w:w="170"/>
        <w:gridCol w:w="1945"/>
        <w:gridCol w:w="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exac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注释：照片顺序与汇总表相同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 xml:space="preserve">—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3"/>
    <w:rsid w:val="008E2A1B"/>
    <w:rsid w:val="00C02AA3"/>
    <w:rsid w:val="04F573F9"/>
    <w:rsid w:val="09566854"/>
    <w:rsid w:val="235231A1"/>
    <w:rsid w:val="2E220786"/>
    <w:rsid w:val="3DF12EF3"/>
    <w:rsid w:val="4DA45416"/>
    <w:rsid w:val="553B2AEE"/>
    <w:rsid w:val="647153B3"/>
    <w:rsid w:val="673A7929"/>
    <w:rsid w:val="6A1F0987"/>
    <w:rsid w:val="7CB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80" w:lineRule="exact"/>
    </w:pPr>
    <w:rPr>
      <w:rFonts w:ascii="宋体"/>
      <w:sz w:val="28"/>
    </w:rPr>
  </w:style>
  <w:style w:type="paragraph" w:styleId="3">
    <w:name w:val="Body Text Indent"/>
    <w:basedOn w:val="1"/>
    <w:link w:val="10"/>
    <w:qFormat/>
    <w:uiPriority w:val="0"/>
    <w:pPr>
      <w:spacing w:after="120"/>
      <w:ind w:leftChars="200"/>
    </w:pPr>
  </w:style>
  <w:style w:type="paragraph" w:styleId="4">
    <w:name w:val="Date"/>
    <w:basedOn w:val="1"/>
    <w:next w:val="1"/>
    <w:link w:val="11"/>
    <w:qFormat/>
    <w:uiPriority w:val="0"/>
    <w:pPr>
      <w:ind w:leftChars="2500"/>
    </w:pPr>
    <w:rPr>
      <w:sz w:val="2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9">
    <w:name w:val="正文文本 Char"/>
    <w:basedOn w:val="8"/>
    <w:link w:val="2"/>
    <w:qFormat/>
    <w:uiPriority w:val="0"/>
    <w:rPr>
      <w:rFonts w:ascii="宋体" w:hAnsi="Times New Roman" w:eastAsia="宋体" w:cs="Times New Roman"/>
      <w:sz w:val="28"/>
      <w:szCs w:val="24"/>
    </w:rPr>
  </w:style>
  <w:style w:type="character" w:customStyle="1" w:styleId="10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8"/>
    <w:link w:val="4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3 Char"/>
    <w:basedOn w:val="8"/>
    <w:link w:val="6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2017-10-20T08:32:00Z</dcterms:created>
  <dc:creator>Administrator</dc:creator>
  <cp:lastModifiedBy>疯丫头</cp:lastModifiedBy>
  <dcterms:modified xsi:type="dcterms:W3CDTF">2021-03-10T05:13:11Z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