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ook w:val="04A0"/>
      </w:tblPr>
      <w:tblGrid>
        <w:gridCol w:w="127"/>
        <w:gridCol w:w="1000"/>
        <w:gridCol w:w="306"/>
        <w:gridCol w:w="3245"/>
        <w:gridCol w:w="306"/>
        <w:gridCol w:w="4372"/>
        <w:gridCol w:w="567"/>
      </w:tblGrid>
      <w:tr w:rsidR="000B3C22" w:rsidRPr="000B3C22" w:rsidTr="00121E55">
        <w:trPr>
          <w:trHeight w:val="114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C22" w:rsidRPr="000B3C22" w:rsidRDefault="000B3C2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0"/>
                <w:szCs w:val="40"/>
              </w:rPr>
            </w:pPr>
            <w:r w:rsidRPr="000B3C2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t>最佳辅导教师</w:t>
            </w:r>
            <w:r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t>获奖</w:t>
            </w:r>
            <w:r w:rsidRPr="000B3C2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t>名单</w:t>
            </w:r>
            <w:r w:rsidRPr="000B3C2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br/>
              <w:t>（本科组）</w:t>
            </w:r>
            <w:r w:rsidRPr="000B3C2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br/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6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left"/>
              <w:rPr>
                <w:rFonts w:ascii="华文隶书" w:eastAsia="华文隶书" w:hAnsi="宋体" w:cs="宋体"/>
                <w:color w:val="000000"/>
                <w:sz w:val="32"/>
                <w:szCs w:val="32"/>
              </w:rPr>
            </w:pPr>
            <w:r>
              <w:rPr>
                <w:rFonts w:ascii="华文隶书" w:eastAsia="华文隶书" w:hint="eastAsia"/>
                <w:color w:val="000000"/>
                <w:sz w:val="32"/>
                <w:szCs w:val="32"/>
              </w:rPr>
              <w:t>地区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left"/>
              <w:rPr>
                <w:rFonts w:ascii="华文隶书" w:eastAsia="华文隶书" w:hAnsi="宋体" w:cs="宋体"/>
                <w:color w:val="000000"/>
                <w:sz w:val="32"/>
                <w:szCs w:val="32"/>
              </w:rPr>
            </w:pPr>
            <w:r>
              <w:rPr>
                <w:rFonts w:ascii="华文隶书" w:eastAsia="华文隶书" w:hint="eastAsia"/>
                <w:color w:val="000000"/>
                <w:sz w:val="32"/>
                <w:szCs w:val="32"/>
              </w:rPr>
              <w:t>高校名称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left"/>
              <w:rPr>
                <w:rFonts w:ascii="华文隶书" w:eastAsia="华文隶书" w:hAnsi="宋体" w:cs="宋体"/>
                <w:color w:val="000000"/>
                <w:sz w:val="32"/>
                <w:szCs w:val="32"/>
              </w:rPr>
            </w:pPr>
            <w:r>
              <w:rPr>
                <w:rFonts w:ascii="华文隶书" w:eastAsia="华文隶书" w:hint="eastAsia"/>
                <w:color w:val="000000"/>
                <w:sz w:val="32"/>
                <w:szCs w:val="32"/>
              </w:rPr>
              <w:t xml:space="preserve">辅导教师 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安徽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安徽财经大学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E7250" w:rsidRDefault="00121E55" w:rsidP="00121E55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张焕明 何玉洁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孙  欣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安徽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合肥工业大学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尚广海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杨乾坤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北京第二外国语学院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郭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陈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倩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欧海鹰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4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中央财经大学商学院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王生辉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崔新健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琛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徐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茵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周战强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北京服装学院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涓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华北电力大学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杨淑霞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首都经济贸易大学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萍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马丽丽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北京工商大学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蕙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罗玉波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李宝仁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北方工业大学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肖春来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李红梅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对外经济贸易大学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薛佳奇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丁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岚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福州大学管理学院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郑珍远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福建师范大学福清分校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江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甘肃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兰州商学院统计学院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庞智强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韩海波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广东外语外贸大学南国商学院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烨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蒋训林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暨南大学统计学院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郭海华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帆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汕头大学商学院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黄旺明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曾宪扬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王祎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广西财经学院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陈新华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王新军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唐山学院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田利娟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王晓娜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阳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4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河北金融学院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付秀斌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方守林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杜宝苍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于瑞卿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监文慧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刘政永</w:t>
            </w:r>
          </w:p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婧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孙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倩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河北工业大学工商系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嫄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苓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河北工业大学经济管理学院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璞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嫄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河北经贸大学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李春林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马银戌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董爱民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芦丽静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单海鹏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南阳理工学院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森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樊智勇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河南城建学院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毛振福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萌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河南财经政法大学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岳树岭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李保东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白玉红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河南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郑州升达经贸管理学院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白朋飞、蒋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堃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B3616E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121E55">
              <w:rPr>
                <w:rFonts w:hint="eastAsia"/>
                <w:color w:val="000000"/>
                <w:sz w:val="20"/>
                <w:szCs w:val="20"/>
              </w:rPr>
              <w:t>黑龙江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哈尔滨金融学院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磊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赵雪虹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湖北经济学院统计学院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张志刚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黄小舟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陈战波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肖宪标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湖北文理学院襄樊学院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柯昌华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卢君生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武汉科技大学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殷志平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王雅娟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中南财经政法大学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孟祥兰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朱喜安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张海波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洪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李占风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荆楚理工学院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宋钟亮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湖南大学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张立军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曾昭法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吉林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吉林财经大学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孙雅静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马敏娜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马秀颖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王静敏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4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江苏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南京邮电大学理学院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唐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诚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慧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武婷婷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何建新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韩欣利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吴珍英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江苏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南京邮电大学经管学院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易莹莹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雷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晶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孙建敏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帅友良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王林林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江苏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柳杰民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张彦伟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陈耀辉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庚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徐山昌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江西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江西财经大学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李海东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拓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董成武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潘文荣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峰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辽宁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大连东软信息学院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赵玉欣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庄美男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辽宁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大连工业大学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郭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杨卫华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范晓男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鲍晓娜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辽宁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东北财经大学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孙玉环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祝志杰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屈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超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田成诗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内蒙古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内蒙古财经大学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巩红禹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王春枝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王来栓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青海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青海大学财经学院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陈建红、吉敏全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鲁东大学商学院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王丽芬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济南大学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虹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常相全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黎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山东工商学院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苏永明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张首芳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杨秀艳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山东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临沂大学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王红娟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刘康伟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陈令军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焦圣华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山西财经大学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刘晓艳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闫新华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朱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波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陕西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西安交通大学城市学院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惠春丽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郭关科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鹏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陕西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西安欧亚学院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燕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杨晓东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葛联迎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陕西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西安外事学院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春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睿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7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陕西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西安财经学院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张维群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马芙玲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朱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钰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颜卫忠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杨殿学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王南丰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王佐仁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莉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耿宏强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倩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郝久娃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陕西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西安财经行知学院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王瑞珍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刘红英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毛雪莲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张英辉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上海第二工业大学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詹晓琳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上海财经大学浙江学院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刘小锋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上海大学悉尼工商学院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田圣炳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杰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上海商学院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冯国珍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伊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铭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上海电机学院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闫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燕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方恩升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四川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四川大学锦江学院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琼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天津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121E55" w:rsidRDefault="00121E55" w:rsidP="00121E55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天津财经大学珠江学院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高建国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4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天津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121E55" w:rsidRDefault="00121E55" w:rsidP="00121E55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天津财经大学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李红继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健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直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王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帅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高建国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尹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剑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云南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楚雄师范学院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张无畏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李贵平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周明武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云南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昆明学院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娅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刘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林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宇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夏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异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梁国华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浙江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浙江财经大学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周银香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杨辉煌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周君兴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吴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静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浙江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宁波大红鹰学院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斌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张翠凤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重庆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重庆工商大学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勇</w:t>
            </w:r>
          </w:p>
        </w:tc>
      </w:tr>
      <w:tr w:rsidR="00121E55" w:rsidTr="00121E55">
        <w:trPr>
          <w:gridBefore w:val="1"/>
          <w:gridAfter w:val="1"/>
          <w:wBefore w:w="127" w:type="dxa"/>
          <w:wAfter w:w="567" w:type="dxa"/>
          <w:trHeight w:val="2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重庆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重庆科技学院工商管理学院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Default="00121E55" w:rsidP="00121E5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吴艳丽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戴庆春</w:t>
            </w:r>
          </w:p>
        </w:tc>
      </w:tr>
      <w:tr w:rsidR="00121E55" w:rsidRPr="000B3C22" w:rsidTr="00121E55">
        <w:trPr>
          <w:trHeight w:val="61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121E55" w:rsidRDefault="00121E55" w:rsidP="00121E55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ind w:leftChars="18" w:left="464" w:hangingChars="133" w:hanging="426"/>
              <w:jc w:val="left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121E55" w:rsidRPr="000B3C22" w:rsidTr="00121E55">
        <w:trPr>
          <w:trHeight w:val="28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1E55" w:rsidRPr="000B3C22" w:rsidTr="00121E55">
        <w:trPr>
          <w:trHeight w:val="28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1E55" w:rsidRPr="000B3C22" w:rsidTr="00121E55">
        <w:trPr>
          <w:trHeight w:val="28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1E55" w:rsidRPr="000B3C22" w:rsidTr="00121E55">
        <w:trPr>
          <w:trHeight w:val="28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21E55" w:rsidRPr="000B3C22" w:rsidTr="00121E55">
        <w:trPr>
          <w:trHeight w:val="285"/>
        </w:trPr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1E55" w:rsidRPr="000B3C22" w:rsidRDefault="00121E55" w:rsidP="00121E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965712" w:rsidRDefault="00965712" w:rsidP="007B6794">
      <w:pPr>
        <w:ind w:firstLine="444"/>
      </w:pPr>
    </w:p>
    <w:p w:rsidR="00965712" w:rsidRDefault="00965712" w:rsidP="007B6794">
      <w:pPr>
        <w:ind w:firstLine="444"/>
      </w:pPr>
    </w:p>
    <w:tbl>
      <w:tblPr>
        <w:tblW w:w="9708" w:type="dxa"/>
        <w:tblInd w:w="93" w:type="dxa"/>
        <w:tblLook w:val="04A0"/>
      </w:tblPr>
      <w:tblGrid>
        <w:gridCol w:w="1008"/>
        <w:gridCol w:w="3820"/>
        <w:gridCol w:w="4880"/>
      </w:tblGrid>
      <w:tr w:rsidR="00965712" w:rsidRPr="00965712" w:rsidTr="00965712">
        <w:trPr>
          <w:trHeight w:val="1350"/>
        </w:trPr>
        <w:tc>
          <w:tcPr>
            <w:tcW w:w="9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Default="0096571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0"/>
                <w:szCs w:val="40"/>
              </w:rPr>
            </w:pP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lastRenderedPageBreak/>
              <w:t>最佳辅导教师获奖名单</w:t>
            </w:r>
          </w:p>
          <w:p w:rsidR="00965712" w:rsidRDefault="0096571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0"/>
                <w:szCs w:val="40"/>
              </w:rPr>
            </w:pP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40"/>
                <w:szCs w:val="40"/>
              </w:rPr>
              <w:t xml:space="preserve">（高职高专组） </w:t>
            </w:r>
          </w:p>
          <w:p w:rsidR="00965712" w:rsidRPr="00965712" w:rsidRDefault="0096571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0"/>
                <w:szCs w:val="40"/>
              </w:rPr>
            </w:pP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地</w:t>
            </w:r>
            <w:r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区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高校名称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121E55">
            <w:pPr>
              <w:widowControl/>
              <w:jc w:val="left"/>
              <w:rPr>
                <w:rFonts w:ascii="华文隶书" w:eastAsia="华文隶书" w:hAnsi="宋体" w:cs="宋体"/>
                <w:color w:val="000000"/>
                <w:kern w:val="0"/>
                <w:sz w:val="32"/>
                <w:szCs w:val="32"/>
              </w:rPr>
            </w:pP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辅导</w:t>
            </w:r>
            <w:r w:rsidR="00121E55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教</w:t>
            </w:r>
            <w:r w:rsidRPr="00965712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>师</w:t>
            </w:r>
            <w:r w:rsidR="00121E55">
              <w:rPr>
                <w:rFonts w:ascii="华文隶书" w:eastAsia="华文隶书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山东外国语职业学院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  蓉 刘  浩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北京财贸职业学院广告艺术学院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张  磊 </w:t>
            </w: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吴红霞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林小兰 孟凡新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北京信息职业技术学院工程系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  悦 魏巍巍 冯  雷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长春职业技术学院商贸技术分院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  辉 梅  桂 王  薇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常州机电职业技术学院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陈建新 朱洪春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广东轻工职业技术学院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王晓燕 李  洁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嘉兴南洋职业技术学院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  晖 宋  丽 陈  萍 徐智凤 张显锋  宋丽娟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江海职业技术学校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  芹 陆春晖 赵  龙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南京化工职业技术学院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侯玉凤 毛青松 金秋平 薛成义 朱剑荣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上海医疗器械高等专科学校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万广圣 濮桂萍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石家庄职业技术学院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张文超 曹印革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天津商务职业学院会计系 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周恩荣 朱  瑞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云南经济管理学院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  颖 焦艳军 梁文文 李 林</w:t>
            </w:r>
          </w:p>
        </w:tc>
      </w:tr>
      <w:tr w:rsidR="00965712" w:rsidRPr="00965712" w:rsidTr="00965712">
        <w:trPr>
          <w:trHeight w:val="40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中州大学</w:t>
            </w: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5712" w:rsidRPr="00965712" w:rsidRDefault="00965712" w:rsidP="00965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6571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  芳 殷瑞普 赫晓丽</w:t>
            </w:r>
          </w:p>
        </w:tc>
      </w:tr>
    </w:tbl>
    <w:p w:rsidR="00965712" w:rsidRDefault="00965712" w:rsidP="007B6794">
      <w:pPr>
        <w:ind w:firstLine="444"/>
      </w:pPr>
    </w:p>
    <w:sectPr w:rsidR="00965712" w:rsidSect="000B3C22">
      <w:pgSz w:w="11906" w:h="16838"/>
      <w:pgMar w:top="1440" w:right="14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2E" w:rsidRDefault="007C2F2E" w:rsidP="00121E55">
      <w:r>
        <w:separator/>
      </w:r>
    </w:p>
  </w:endnote>
  <w:endnote w:type="continuationSeparator" w:id="0">
    <w:p w:rsidR="007C2F2E" w:rsidRDefault="007C2F2E" w:rsidP="00121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2E" w:rsidRDefault="007C2F2E" w:rsidP="00121E55">
      <w:r>
        <w:separator/>
      </w:r>
    </w:p>
  </w:footnote>
  <w:footnote w:type="continuationSeparator" w:id="0">
    <w:p w:rsidR="007C2F2E" w:rsidRDefault="007C2F2E" w:rsidP="00121E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C22"/>
    <w:rsid w:val="000B3C22"/>
    <w:rsid w:val="00121E55"/>
    <w:rsid w:val="001A6273"/>
    <w:rsid w:val="002530F0"/>
    <w:rsid w:val="00411678"/>
    <w:rsid w:val="005430AD"/>
    <w:rsid w:val="00561AD3"/>
    <w:rsid w:val="00640E37"/>
    <w:rsid w:val="00682726"/>
    <w:rsid w:val="00720D44"/>
    <w:rsid w:val="007B6794"/>
    <w:rsid w:val="007C2F2E"/>
    <w:rsid w:val="00965712"/>
    <w:rsid w:val="00A3193D"/>
    <w:rsid w:val="00B3616E"/>
    <w:rsid w:val="00B67D52"/>
    <w:rsid w:val="00C00046"/>
    <w:rsid w:val="00CD6068"/>
    <w:rsid w:val="00D0467A"/>
    <w:rsid w:val="00E324BD"/>
    <w:rsid w:val="00E66378"/>
    <w:rsid w:val="00FB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2530F0"/>
    <w:pPr>
      <w:keepNext/>
      <w:keepLines/>
      <w:spacing w:before="340" w:after="330" w:line="360" w:lineRule="auto"/>
      <w:outlineLvl w:val="0"/>
    </w:pPr>
    <w:rPr>
      <w:rFonts w:ascii="Times New Roman" w:eastAsia="黑体" w:hAnsi="Times New Roman" w:cstheme="majorBidi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9"/>
    <w:qFormat/>
    <w:rsid w:val="002530F0"/>
    <w:pPr>
      <w:keepNext/>
      <w:keepLines/>
      <w:spacing w:line="500" w:lineRule="exact"/>
      <w:jc w:val="left"/>
      <w:outlineLvl w:val="1"/>
    </w:pPr>
    <w:rPr>
      <w:rFonts w:ascii="宋体" w:hAnsi="宋体" w:cs="宋体"/>
      <w:b/>
      <w:bCs/>
      <w:kern w:val="0"/>
      <w:sz w:val="30"/>
      <w:szCs w:val="30"/>
    </w:rPr>
  </w:style>
  <w:style w:type="paragraph" w:styleId="3">
    <w:name w:val="heading 3"/>
    <w:basedOn w:val="a"/>
    <w:next w:val="a"/>
    <w:link w:val="3Char"/>
    <w:uiPriority w:val="99"/>
    <w:qFormat/>
    <w:rsid w:val="002530F0"/>
    <w:pPr>
      <w:keepNext/>
      <w:keepLines/>
      <w:spacing w:before="260" w:after="260" w:line="415" w:lineRule="auto"/>
      <w:outlineLvl w:val="2"/>
    </w:pPr>
    <w:rPr>
      <w:rFonts w:cstheme="majorBidi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2530F0"/>
    <w:pPr>
      <w:keepNext/>
      <w:keepLines/>
      <w:spacing w:before="280" w:after="290" w:line="374" w:lineRule="auto"/>
      <w:outlineLvl w:val="3"/>
    </w:pPr>
    <w:rPr>
      <w:rFonts w:ascii="Cambria" w:hAnsi="Cambria" w:cstheme="majorBid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530F0"/>
    <w:pPr>
      <w:keepNext/>
      <w:keepLines/>
      <w:spacing w:before="280" w:after="290" w:line="374" w:lineRule="auto"/>
      <w:outlineLvl w:val="4"/>
    </w:pPr>
    <w:rPr>
      <w:rFonts w:cstheme="majorBidi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locked/>
    <w:rsid w:val="005430A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locked/>
    <w:rsid w:val="005430AD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locked/>
    <w:rsid w:val="005430AD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locked/>
    <w:rsid w:val="005430AD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530F0"/>
    <w:rPr>
      <w:rFonts w:ascii="Times New Roman" w:eastAsia="黑体" w:hAnsi="Times New Roman" w:cstheme="majorBidi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2530F0"/>
    <w:rPr>
      <w:rFonts w:ascii="宋体" w:eastAsia="宋体" w:hAnsi="宋体" w:cs="宋体"/>
      <w:b/>
      <w:bCs/>
      <w:kern w:val="0"/>
      <w:sz w:val="30"/>
      <w:szCs w:val="30"/>
    </w:rPr>
  </w:style>
  <w:style w:type="character" w:customStyle="1" w:styleId="3Char">
    <w:name w:val="标题 3 Char"/>
    <w:basedOn w:val="a0"/>
    <w:link w:val="3"/>
    <w:uiPriority w:val="99"/>
    <w:rsid w:val="002530F0"/>
    <w:rPr>
      <w:rFonts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2530F0"/>
    <w:rPr>
      <w:rFonts w:ascii="Cambria" w:hAnsi="Cambria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2530F0"/>
    <w:rPr>
      <w:rFonts w:cstheme="majorBidi"/>
      <w:b/>
      <w:bCs/>
      <w:sz w:val="28"/>
      <w:szCs w:val="28"/>
    </w:rPr>
  </w:style>
  <w:style w:type="character" w:customStyle="1" w:styleId="6Char">
    <w:name w:val="标题 6 Char"/>
    <w:basedOn w:val="a0"/>
    <w:link w:val="6"/>
    <w:semiHidden/>
    <w:rsid w:val="005430AD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5430AD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5430AD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5430AD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3">
    <w:name w:val="caption"/>
    <w:basedOn w:val="a"/>
    <w:next w:val="a"/>
    <w:semiHidden/>
    <w:unhideWhenUsed/>
    <w:qFormat/>
    <w:locked/>
    <w:rsid w:val="005430AD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qFormat/>
    <w:locked/>
    <w:rsid w:val="005430A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5430AD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qFormat/>
    <w:locked/>
    <w:rsid w:val="005430AD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5430AD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qFormat/>
    <w:locked/>
    <w:rsid w:val="005430AD"/>
    <w:rPr>
      <w:b/>
      <w:bCs/>
    </w:rPr>
  </w:style>
  <w:style w:type="character" w:styleId="a7">
    <w:name w:val="Emphasis"/>
    <w:qFormat/>
    <w:locked/>
    <w:rsid w:val="005430AD"/>
    <w:rPr>
      <w:i/>
      <w:iCs/>
    </w:rPr>
  </w:style>
  <w:style w:type="paragraph" w:styleId="a8">
    <w:name w:val="No Spacing"/>
    <w:basedOn w:val="a"/>
    <w:link w:val="Char1"/>
    <w:uiPriority w:val="1"/>
    <w:qFormat/>
    <w:rsid w:val="005430AD"/>
  </w:style>
  <w:style w:type="character" w:customStyle="1" w:styleId="Char1">
    <w:name w:val="无间隔 Char"/>
    <w:basedOn w:val="a0"/>
    <w:link w:val="a8"/>
    <w:uiPriority w:val="1"/>
    <w:rsid w:val="005430AD"/>
    <w:rPr>
      <w:kern w:val="2"/>
      <w:sz w:val="21"/>
      <w:szCs w:val="22"/>
    </w:rPr>
  </w:style>
  <w:style w:type="paragraph" w:styleId="a9">
    <w:name w:val="List Paragraph"/>
    <w:basedOn w:val="a"/>
    <w:uiPriority w:val="99"/>
    <w:qFormat/>
    <w:rsid w:val="002530F0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5430AD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5430AD"/>
    <w:rPr>
      <w:rFonts w:cstheme="majorBidi"/>
      <w:i/>
      <w:iCs/>
      <w:color w:val="000000" w:themeColor="text1"/>
      <w:kern w:val="2"/>
      <w:sz w:val="21"/>
      <w:szCs w:val="22"/>
    </w:rPr>
  </w:style>
  <w:style w:type="paragraph" w:styleId="ab">
    <w:name w:val="Intense Quote"/>
    <w:basedOn w:val="a"/>
    <w:next w:val="a"/>
    <w:link w:val="Char3"/>
    <w:uiPriority w:val="30"/>
    <w:qFormat/>
    <w:rsid w:val="005430AD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5430AD"/>
    <w:rPr>
      <w:rFonts w:cstheme="majorBidi"/>
      <w:b/>
      <w:bCs/>
      <w:i/>
      <w:iCs/>
      <w:color w:val="4F81BD" w:themeColor="accent1"/>
      <w:kern w:val="2"/>
      <w:sz w:val="21"/>
      <w:szCs w:val="22"/>
    </w:rPr>
  </w:style>
  <w:style w:type="character" w:styleId="ac">
    <w:name w:val="Subtle Emphasis"/>
    <w:uiPriority w:val="19"/>
    <w:qFormat/>
    <w:rsid w:val="005430AD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5430AD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5430AD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5430AD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5430A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530F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b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qFormat/>
    <w:rsid w:val="002530F0"/>
    <w:pPr>
      <w:tabs>
        <w:tab w:val="right" w:leader="dot" w:pos="8296"/>
      </w:tabs>
      <w:spacing w:line="500" w:lineRule="exact"/>
      <w:jc w:val="center"/>
    </w:pPr>
    <w:rPr>
      <w:rFonts w:ascii="黑体" w:eastAsia="黑体"/>
      <w:color w:val="000000"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2530F0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2530F0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f1">
    <w:name w:val="header"/>
    <w:basedOn w:val="a"/>
    <w:link w:val="Char4"/>
    <w:uiPriority w:val="99"/>
    <w:semiHidden/>
    <w:unhideWhenUsed/>
    <w:rsid w:val="00121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121E55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121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121E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337</Words>
  <Characters>1921</Characters>
  <Application>Microsoft Office Word</Application>
  <DocSecurity>0</DocSecurity>
  <Lines>16</Lines>
  <Paragraphs>4</Paragraphs>
  <ScaleCrop>false</ScaleCrop>
  <Company>OEM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dcterms:created xsi:type="dcterms:W3CDTF">2014-09-03T03:24:00Z</dcterms:created>
  <dcterms:modified xsi:type="dcterms:W3CDTF">2014-09-03T03:59:00Z</dcterms:modified>
</cp:coreProperties>
</file>